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E5CC2" w14:textId="77777777" w:rsidR="002F68D2" w:rsidRPr="002F68D2" w:rsidRDefault="002F68D2" w:rsidP="002F68D2">
      <w:pPr>
        <w:jc w:val="both"/>
        <w:rPr>
          <w:rFonts w:ascii="Times New Roman" w:hAnsi="Times New Roman" w:cs="Times New Roman"/>
          <w:b/>
          <w:bCs/>
          <w:sz w:val="28"/>
          <w:szCs w:val="28"/>
          <w:lang w:val="en-US"/>
        </w:rPr>
      </w:pPr>
      <w:r w:rsidRPr="002F68D2">
        <w:rPr>
          <w:rStyle w:val="ypks7kbdpwfgdykd3qb9"/>
          <w:rFonts w:ascii="Times New Roman" w:hAnsi="Times New Roman" w:cs="Times New Roman"/>
          <w:b/>
          <w:bCs/>
          <w:sz w:val="28"/>
          <w:szCs w:val="28"/>
          <w:lang w:val="en-US"/>
        </w:rPr>
        <w:t>Topic</w:t>
      </w:r>
      <w:r w:rsidRPr="002F68D2">
        <w:rPr>
          <w:rFonts w:ascii="Times New Roman" w:hAnsi="Times New Roman" w:cs="Times New Roman"/>
          <w:b/>
          <w:bCs/>
          <w:sz w:val="28"/>
          <w:szCs w:val="28"/>
          <w:lang w:val="en-US"/>
        </w:rPr>
        <w:t xml:space="preserve"> </w:t>
      </w:r>
      <w:r w:rsidRPr="002F68D2">
        <w:rPr>
          <w:rStyle w:val="ypks7kbdpwfgdykd3qb9"/>
          <w:rFonts w:ascii="Times New Roman" w:hAnsi="Times New Roman" w:cs="Times New Roman"/>
          <w:b/>
          <w:bCs/>
          <w:sz w:val="28"/>
          <w:szCs w:val="28"/>
          <w:lang w:val="en-US"/>
        </w:rPr>
        <w:t>4 lecture</w:t>
      </w:r>
      <w:r w:rsidRPr="002F68D2">
        <w:rPr>
          <w:rFonts w:ascii="Times New Roman" w:hAnsi="Times New Roman" w:cs="Times New Roman"/>
          <w:b/>
          <w:bCs/>
          <w:sz w:val="28"/>
          <w:szCs w:val="28"/>
          <w:lang w:val="en-US"/>
        </w:rPr>
        <w:t xml:space="preserve">. </w:t>
      </w:r>
      <w:r w:rsidRPr="002F68D2">
        <w:rPr>
          <w:rStyle w:val="ypks7kbdpwfgdykd3qb9"/>
          <w:rFonts w:ascii="Times New Roman" w:hAnsi="Times New Roman" w:cs="Times New Roman"/>
          <w:b/>
          <w:bCs/>
          <w:sz w:val="28"/>
          <w:szCs w:val="28"/>
          <w:lang w:val="en-US"/>
        </w:rPr>
        <w:t>Actual problems of the legal foundations of the monetary system in financial law.</w:t>
      </w:r>
      <w:r w:rsidRPr="002F68D2">
        <w:rPr>
          <w:rFonts w:ascii="Times New Roman" w:hAnsi="Times New Roman" w:cs="Times New Roman"/>
          <w:b/>
          <w:bCs/>
          <w:sz w:val="28"/>
          <w:szCs w:val="28"/>
          <w:lang w:val="en-US"/>
        </w:rPr>
        <w:t xml:space="preserve"> </w:t>
      </w:r>
    </w:p>
    <w:p w14:paraId="1C94950C" w14:textId="77777777" w:rsidR="002F68D2" w:rsidRPr="002F68D2" w:rsidRDefault="002F68D2" w:rsidP="002F68D2">
      <w:pPr>
        <w:jc w:val="both"/>
        <w:rPr>
          <w:rFonts w:ascii="Times New Roman" w:hAnsi="Times New Roman" w:cs="Times New Roman"/>
          <w:b/>
          <w:bCs/>
          <w:sz w:val="28"/>
          <w:szCs w:val="28"/>
          <w:lang w:val="en-US"/>
        </w:rPr>
      </w:pPr>
      <w:r w:rsidRPr="002F68D2">
        <w:rPr>
          <w:rStyle w:val="ypks7kbdpwfgdykd3qb9"/>
          <w:rFonts w:ascii="Times New Roman" w:hAnsi="Times New Roman" w:cs="Times New Roman"/>
          <w:b/>
          <w:bCs/>
          <w:sz w:val="28"/>
          <w:szCs w:val="28"/>
          <w:lang w:val="en-US"/>
        </w:rPr>
        <w:t>Key</w:t>
      </w:r>
      <w:r w:rsidRPr="002F68D2">
        <w:rPr>
          <w:rFonts w:ascii="Times New Roman" w:hAnsi="Times New Roman" w:cs="Times New Roman"/>
          <w:b/>
          <w:bCs/>
          <w:sz w:val="28"/>
          <w:szCs w:val="28"/>
          <w:lang w:val="en-US"/>
        </w:rPr>
        <w:t xml:space="preserve"> </w:t>
      </w:r>
      <w:r w:rsidRPr="002F68D2">
        <w:rPr>
          <w:rStyle w:val="ypks7kbdpwfgdykd3qb9"/>
          <w:rFonts w:ascii="Times New Roman" w:hAnsi="Times New Roman" w:cs="Times New Roman"/>
          <w:b/>
          <w:bCs/>
          <w:sz w:val="28"/>
          <w:szCs w:val="28"/>
          <w:lang w:val="en-US"/>
        </w:rPr>
        <w:t>words: monetary</w:t>
      </w:r>
      <w:r w:rsidRPr="002F68D2">
        <w:rPr>
          <w:rFonts w:ascii="Times New Roman" w:hAnsi="Times New Roman" w:cs="Times New Roman"/>
          <w:b/>
          <w:bCs/>
          <w:sz w:val="28"/>
          <w:szCs w:val="28"/>
          <w:lang w:val="en-US"/>
        </w:rPr>
        <w:t xml:space="preserve"> </w:t>
      </w:r>
      <w:r w:rsidRPr="002F68D2">
        <w:rPr>
          <w:rStyle w:val="ypks7kbdpwfgdykd3qb9"/>
          <w:rFonts w:ascii="Times New Roman" w:hAnsi="Times New Roman" w:cs="Times New Roman"/>
          <w:b/>
          <w:bCs/>
          <w:sz w:val="28"/>
          <w:szCs w:val="28"/>
          <w:lang w:val="en-US"/>
        </w:rPr>
        <w:t>system, the structure of the monetary system, currency regulation, monetary unit, types of money, the procedure for issuing money, currency regime.</w:t>
      </w:r>
      <w:r w:rsidRPr="002F68D2">
        <w:rPr>
          <w:rFonts w:ascii="Times New Roman" w:hAnsi="Times New Roman" w:cs="Times New Roman"/>
          <w:b/>
          <w:bCs/>
          <w:sz w:val="28"/>
          <w:szCs w:val="28"/>
          <w:lang w:val="en-US"/>
        </w:rPr>
        <w:t xml:space="preserve"> </w:t>
      </w:r>
      <w:r w:rsidRPr="002F68D2">
        <w:rPr>
          <w:rStyle w:val="ypks7kbdpwfgdykd3qb9"/>
          <w:rFonts w:ascii="Times New Roman" w:hAnsi="Times New Roman" w:cs="Times New Roman"/>
          <w:b/>
          <w:bCs/>
          <w:sz w:val="28"/>
          <w:szCs w:val="28"/>
          <w:lang w:val="en-US"/>
        </w:rPr>
        <w:t>the order of money circulation, etc.</w:t>
      </w:r>
      <w:r w:rsidRPr="002F68D2">
        <w:rPr>
          <w:rFonts w:ascii="Times New Roman" w:hAnsi="Times New Roman" w:cs="Times New Roman"/>
          <w:b/>
          <w:bCs/>
          <w:sz w:val="28"/>
          <w:szCs w:val="28"/>
          <w:lang w:val="en-US"/>
        </w:rPr>
        <w:t xml:space="preserve"> </w:t>
      </w:r>
    </w:p>
    <w:p w14:paraId="640082E5" w14:textId="77777777" w:rsidR="002F68D2" w:rsidRPr="002F68D2" w:rsidRDefault="002F68D2" w:rsidP="002F68D2">
      <w:pPr>
        <w:jc w:val="both"/>
        <w:rPr>
          <w:rFonts w:ascii="Times New Roman" w:hAnsi="Times New Roman" w:cs="Times New Roman"/>
          <w:b/>
          <w:bCs/>
          <w:sz w:val="28"/>
          <w:szCs w:val="28"/>
          <w:lang w:val="en-US"/>
        </w:rPr>
      </w:pPr>
      <w:r w:rsidRPr="002F68D2">
        <w:rPr>
          <w:rStyle w:val="ypks7kbdpwfgdykd3qb9"/>
          <w:rFonts w:ascii="Times New Roman" w:hAnsi="Times New Roman" w:cs="Times New Roman"/>
          <w:b/>
          <w:bCs/>
          <w:sz w:val="28"/>
          <w:szCs w:val="28"/>
          <w:lang w:val="en-US"/>
        </w:rPr>
        <w:t>Main</w:t>
      </w:r>
      <w:r w:rsidRPr="002F68D2">
        <w:rPr>
          <w:rFonts w:ascii="Times New Roman" w:hAnsi="Times New Roman" w:cs="Times New Roman"/>
          <w:b/>
          <w:bCs/>
          <w:sz w:val="28"/>
          <w:szCs w:val="28"/>
          <w:lang w:val="en-US"/>
        </w:rPr>
        <w:t xml:space="preserve"> </w:t>
      </w:r>
      <w:r w:rsidRPr="002F68D2">
        <w:rPr>
          <w:rStyle w:val="ypks7kbdpwfgdykd3qb9"/>
          <w:rFonts w:ascii="Times New Roman" w:hAnsi="Times New Roman" w:cs="Times New Roman"/>
          <w:b/>
          <w:bCs/>
          <w:sz w:val="28"/>
          <w:szCs w:val="28"/>
          <w:lang w:val="en-US"/>
        </w:rPr>
        <w:t>questions</w:t>
      </w:r>
      <w:r w:rsidRPr="002F68D2">
        <w:rPr>
          <w:rFonts w:ascii="Times New Roman" w:hAnsi="Times New Roman" w:cs="Times New Roman"/>
          <w:b/>
          <w:bCs/>
          <w:sz w:val="28"/>
          <w:szCs w:val="28"/>
          <w:lang w:val="en-US"/>
        </w:rPr>
        <w:t xml:space="preserve">: </w:t>
      </w:r>
      <w:bookmarkStart w:id="0" w:name="_GoBack"/>
      <w:bookmarkEnd w:id="0"/>
    </w:p>
    <w:p w14:paraId="6128D097" w14:textId="77777777" w:rsidR="002F68D2" w:rsidRPr="002F68D2" w:rsidRDefault="002F68D2" w:rsidP="002F68D2">
      <w:pPr>
        <w:jc w:val="both"/>
        <w:rPr>
          <w:rFonts w:ascii="Times New Roman" w:hAnsi="Times New Roman" w:cs="Times New Roman"/>
          <w:b/>
          <w:bCs/>
          <w:sz w:val="28"/>
          <w:szCs w:val="28"/>
          <w:lang w:val="en-US"/>
        </w:rPr>
      </w:pPr>
      <w:r w:rsidRPr="002F68D2">
        <w:rPr>
          <w:rStyle w:val="ypks7kbdpwfgdykd3qb9"/>
          <w:rFonts w:ascii="Times New Roman" w:hAnsi="Times New Roman" w:cs="Times New Roman"/>
          <w:b/>
          <w:bCs/>
          <w:sz w:val="28"/>
          <w:szCs w:val="28"/>
          <w:lang w:val="en-US"/>
        </w:rPr>
        <w:t>1.legal foundations of the monetary system as an institution of the General section of financial law: concept, significance.</w:t>
      </w:r>
      <w:r w:rsidRPr="002F68D2">
        <w:rPr>
          <w:rFonts w:ascii="Times New Roman" w:hAnsi="Times New Roman" w:cs="Times New Roman"/>
          <w:b/>
          <w:bCs/>
          <w:sz w:val="28"/>
          <w:szCs w:val="28"/>
          <w:lang w:val="en-US"/>
        </w:rPr>
        <w:t xml:space="preserve"> </w:t>
      </w:r>
    </w:p>
    <w:p w14:paraId="574925C0" w14:textId="77777777" w:rsidR="002F68D2" w:rsidRPr="002F68D2" w:rsidRDefault="002F68D2" w:rsidP="002F68D2">
      <w:pPr>
        <w:jc w:val="both"/>
        <w:rPr>
          <w:rStyle w:val="ypks7kbdpwfgdykd3qb9"/>
          <w:rFonts w:ascii="Times New Roman" w:hAnsi="Times New Roman" w:cs="Times New Roman"/>
          <w:b/>
          <w:bCs/>
          <w:sz w:val="28"/>
          <w:szCs w:val="28"/>
          <w:lang w:val="en-US"/>
        </w:rPr>
      </w:pPr>
      <w:r w:rsidRPr="002F68D2">
        <w:rPr>
          <w:rStyle w:val="ypks7kbdpwfgdykd3qb9"/>
          <w:rFonts w:ascii="Times New Roman" w:hAnsi="Times New Roman" w:cs="Times New Roman"/>
          <w:b/>
          <w:bCs/>
          <w:sz w:val="28"/>
          <w:szCs w:val="28"/>
          <w:lang w:val="en-US"/>
        </w:rPr>
        <w:t>2.monetary system: concept, types, main elements, legal basis.</w:t>
      </w:r>
    </w:p>
    <w:p w14:paraId="4B6FF8F5" w14:textId="77777777" w:rsidR="002F68D2" w:rsidRPr="002F68D2" w:rsidRDefault="002F68D2" w:rsidP="002F68D2">
      <w:pPr>
        <w:jc w:val="both"/>
        <w:rPr>
          <w:rFonts w:ascii="Times New Roman" w:hAnsi="Times New Roman" w:cs="Times New Roman"/>
          <w:b/>
          <w:bCs/>
          <w:sz w:val="28"/>
          <w:szCs w:val="28"/>
          <w:lang w:val="en-US"/>
        </w:rPr>
      </w:pPr>
      <w:r w:rsidRPr="002F68D2">
        <w:rPr>
          <w:rFonts w:ascii="Times New Roman" w:hAnsi="Times New Roman" w:cs="Times New Roman"/>
          <w:b/>
          <w:bCs/>
          <w:sz w:val="28"/>
          <w:szCs w:val="28"/>
          <w:lang w:val="en-US"/>
        </w:rPr>
        <w:t xml:space="preserve"> </w:t>
      </w:r>
      <w:r w:rsidRPr="002F68D2">
        <w:rPr>
          <w:rStyle w:val="ypks7kbdpwfgdykd3qb9"/>
          <w:rFonts w:ascii="Times New Roman" w:hAnsi="Times New Roman" w:cs="Times New Roman"/>
          <w:b/>
          <w:bCs/>
          <w:sz w:val="28"/>
          <w:szCs w:val="28"/>
          <w:lang w:val="en-US"/>
        </w:rPr>
        <w:t>3.monetary system of the Republic of Kazakhstan: regulatory and legal basis, distinctive features.</w:t>
      </w:r>
      <w:r w:rsidRPr="002F68D2">
        <w:rPr>
          <w:rFonts w:ascii="Times New Roman" w:hAnsi="Times New Roman" w:cs="Times New Roman"/>
          <w:b/>
          <w:bCs/>
          <w:sz w:val="28"/>
          <w:szCs w:val="28"/>
          <w:lang w:val="en-US"/>
        </w:rPr>
        <w:t xml:space="preserve"> </w:t>
      </w:r>
    </w:p>
    <w:p w14:paraId="44C9B58E" w14:textId="77777777" w:rsidR="002F68D2" w:rsidRPr="002F68D2" w:rsidRDefault="002F68D2" w:rsidP="002F68D2">
      <w:pPr>
        <w:jc w:val="both"/>
        <w:rPr>
          <w:rFonts w:ascii="Times New Roman" w:hAnsi="Times New Roman" w:cs="Times New Roman"/>
          <w:b/>
          <w:bCs/>
          <w:sz w:val="28"/>
          <w:szCs w:val="28"/>
          <w:lang w:val="en-US"/>
        </w:rPr>
      </w:pPr>
      <w:r w:rsidRPr="002F68D2">
        <w:rPr>
          <w:rStyle w:val="ypks7kbdpwfgdykd3qb9"/>
          <w:rFonts w:ascii="Times New Roman" w:hAnsi="Times New Roman" w:cs="Times New Roman"/>
          <w:b/>
          <w:bCs/>
          <w:sz w:val="28"/>
          <w:szCs w:val="28"/>
          <w:lang w:val="en-US"/>
        </w:rPr>
        <w:t>4.currency regulation in the Republic of Kazakhstan: concept, legal forms, tasks, methods.</w:t>
      </w:r>
      <w:r w:rsidRPr="002F68D2">
        <w:rPr>
          <w:rFonts w:ascii="Times New Roman" w:hAnsi="Times New Roman" w:cs="Times New Roman"/>
          <w:b/>
          <w:bCs/>
          <w:sz w:val="28"/>
          <w:szCs w:val="28"/>
          <w:lang w:val="en-US"/>
        </w:rPr>
        <w:t xml:space="preserve"> </w:t>
      </w:r>
    </w:p>
    <w:p w14:paraId="02F40D6E" w14:textId="21AEAA58" w:rsidR="00A26260" w:rsidRPr="002F68D2" w:rsidRDefault="002F68D2" w:rsidP="002F68D2">
      <w:pPr>
        <w:jc w:val="both"/>
        <w:rPr>
          <w:rFonts w:ascii="Times New Roman" w:hAnsi="Times New Roman" w:cs="Times New Roman"/>
          <w:sz w:val="28"/>
          <w:szCs w:val="28"/>
          <w:lang w:val="en-US"/>
        </w:rPr>
      </w:pPr>
      <w:r w:rsidRPr="002F68D2">
        <w:rPr>
          <w:rStyle w:val="ypks7kbdpwfgdykd3qb9"/>
          <w:rFonts w:ascii="Times New Roman" w:hAnsi="Times New Roman" w:cs="Times New Roman"/>
          <w:sz w:val="28"/>
          <w:szCs w:val="28"/>
          <w:lang w:val="en-US"/>
        </w:rPr>
        <w:t>Thesis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legal basis of the monetary system is the institution of the General section of financial law, which establishes the monetary system of the country and ensures its successful functioning in the interests of society and the state.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object of regulation of this institution is the three main elements.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1.the structure of the monetary system.</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2. Organization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of 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circulation, as well as the basics of Organization of securities circulation.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3.</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 regulation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monetary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system</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a form of organization in which the United States performs its functions and is established by national laws.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monetary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system</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includes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following elements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1. monetary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unit</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2. types of 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3. procedure for issuing 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4. 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mode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5. the order of 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circulation</w:t>
      </w:r>
      <w:r w:rsidRPr="002F68D2">
        <w:rPr>
          <w:rFonts w:ascii="Times New Roman" w:hAnsi="Times New Roman" w:cs="Times New Roman"/>
          <w:sz w:val="28"/>
          <w:szCs w:val="28"/>
          <w:lang w:val="en-US"/>
        </w:rPr>
        <w:t xml:space="preserve"> </w:t>
      </w:r>
      <w:proofErr w:type="gramStart"/>
      <w:r w:rsidRPr="002F68D2">
        <w:rPr>
          <w:rStyle w:val="ypks7kbdpwfgdykd3qb9"/>
          <w:rFonts w:ascii="Times New Roman" w:hAnsi="Times New Roman" w:cs="Times New Roman"/>
          <w:sz w:val="28"/>
          <w:szCs w:val="28"/>
          <w:lang w:val="en-US"/>
        </w:rPr>
        <w:t>The</w:t>
      </w:r>
      <w:proofErr w:type="gramEnd"/>
      <w:r w:rsidRPr="002F68D2">
        <w:rPr>
          <w:rStyle w:val="ypks7kbdpwfgdykd3qb9"/>
          <w:rFonts w:ascii="Times New Roman" w:hAnsi="Times New Roman" w:cs="Times New Roman"/>
          <w:sz w:val="28"/>
          <w:szCs w:val="28"/>
          <w:lang w:val="en-US"/>
        </w:rPr>
        <w:t xml:space="preserve"> monetary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unit</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is the denomination of money established by law, which serves to measure the price of all goods in the country.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Types of money – signs of money that have legal tender and their denominations.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Two types of money are produced</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1) Paper</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Money 2</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crushing</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metal</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values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Money</w:t>
      </w:r>
      <w:r w:rsidRPr="002F68D2">
        <w:rPr>
          <w:rFonts w:ascii="Times New Roman" w:hAnsi="Times New Roman" w:cs="Times New Roman"/>
          <w:sz w:val="28"/>
          <w:szCs w:val="28"/>
          <w:lang w:val="en-US"/>
        </w:rPr>
        <w:t xml:space="preserve"> - </w:t>
      </w:r>
      <w:r w:rsidRPr="002F68D2">
        <w:rPr>
          <w:rStyle w:val="ypks7kbdpwfgdykd3qb9"/>
          <w:rFonts w:ascii="Times New Roman" w:hAnsi="Times New Roman" w:cs="Times New Roman"/>
          <w:sz w:val="28"/>
          <w:szCs w:val="28"/>
          <w:lang w:val="en-US"/>
        </w:rPr>
        <w:t>as a measure of value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 as a means of payment</w:t>
      </w:r>
      <w:r w:rsidRPr="002F68D2">
        <w:rPr>
          <w:rFonts w:ascii="Times New Roman" w:hAnsi="Times New Roman" w:cs="Times New Roman"/>
          <w:sz w:val="28"/>
          <w:szCs w:val="28"/>
          <w:lang w:val="en-US"/>
        </w:rPr>
        <w:t xml:space="preserve"> - </w:t>
      </w:r>
      <w:r w:rsidRPr="002F68D2">
        <w:rPr>
          <w:rStyle w:val="ypks7kbdpwfgdykd3qb9"/>
          <w:rFonts w:ascii="Times New Roman" w:hAnsi="Times New Roman" w:cs="Times New Roman"/>
          <w:sz w:val="28"/>
          <w:szCs w:val="28"/>
          <w:lang w:val="en-US"/>
        </w:rPr>
        <w:t>as a means of transformation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treasure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is seen as a collection tool.</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 As world</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procedure for issuing 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direct</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emission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Center</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in our state is the National Bank of Kazakhstan, which carries out a passive operation in the form of issuing gold-backed banknotes and crushing values.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treasury of the Ministry of Finance may also be the issuer.</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 regime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national</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as well as currency restrictions established by the state on the part of foreign 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Currencies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A) fully rotating</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B) semi-rotating</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 non-circulating.</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monopoly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is the exclusive right of the state to conclude transactions with currency values.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monopoly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is the exclusive right of the state to conclude transactions with currency values.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Objects of 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monopoly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1. foreign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2. payment documents and securities denominated</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in foreign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3.</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precious metals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of any type and</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state</w:t>
      </w:r>
      <w:r w:rsidRPr="002F68D2">
        <w:rPr>
          <w:rFonts w:ascii="Times New Roman" w:hAnsi="Times New Roman" w:cs="Times New Roman"/>
          <w:sz w:val="28"/>
          <w:szCs w:val="28"/>
          <w:lang w:val="en-US"/>
        </w:rPr>
        <w:t xml:space="preserve">; </w:t>
      </w:r>
      <w:proofErr w:type="gramStart"/>
      <w:r w:rsidRPr="002F68D2">
        <w:rPr>
          <w:rStyle w:val="ypks7kbdpwfgdykd3qb9"/>
          <w:rFonts w:ascii="Times New Roman" w:hAnsi="Times New Roman" w:cs="Times New Roman"/>
          <w:sz w:val="28"/>
          <w:szCs w:val="28"/>
          <w:lang w:val="en-US"/>
        </w:rPr>
        <w:t>4.natural</w:t>
      </w:r>
      <w:proofErr w:type="gramEnd"/>
      <w:r w:rsidRPr="002F68D2">
        <w:rPr>
          <w:rStyle w:val="ypks7kbdpwfgdykd3qb9"/>
          <w:rFonts w:ascii="Times New Roman" w:hAnsi="Times New Roman" w:cs="Times New Roman"/>
          <w:sz w:val="28"/>
          <w:szCs w:val="28"/>
          <w:lang w:val="en-US"/>
        </w:rPr>
        <w:t xml:space="preserve"> precious stones </w:t>
      </w:r>
      <w:r w:rsidRPr="002F68D2">
        <w:rPr>
          <w:rStyle w:val="ypks7kbdpwfgdykd3qb9"/>
          <w:rFonts w:ascii="Times New Roman" w:hAnsi="Times New Roman" w:cs="Times New Roman"/>
          <w:sz w:val="28"/>
          <w:szCs w:val="28"/>
          <w:lang w:val="en-US"/>
        </w:rPr>
        <w:lastRenderedPageBreak/>
        <w:t>in raw and processed form.</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Money circulation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is the movement of money in the form of available and non-available services around goods, as well as non-commodity payments.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Real</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money: banknotes, metal, valuables.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legal basis of the KSA system is the institution of the General Department of financial law, which establishes the monetary system of the country and ensures its successful functioning in the interests of society and the state.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regulatory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object</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of</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this institute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following</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three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main elements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1.the structure of the monetary system.</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2. Organization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of 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circulation, as well as the basics of Organization of securities circulation.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3.</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 regulation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monetary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system</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is a form of organization in which money in the country performs its functions, which is established and enshrined in national laws.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monetary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system</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includes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following elements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1. monetary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unit</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2. types of 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3. procedure for issuing 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4. 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mode</w:t>
      </w:r>
      <w:r w:rsidRPr="002F68D2">
        <w:rPr>
          <w:rFonts w:ascii="Times New Roman" w:hAnsi="Times New Roman" w:cs="Times New Roman"/>
          <w:sz w:val="28"/>
          <w:szCs w:val="28"/>
          <w:lang w:val="en-US"/>
        </w:rPr>
        <w:t xml:space="preserve"> </w:t>
      </w:r>
      <w:proofErr w:type="gramStart"/>
      <w:r w:rsidRPr="002F68D2">
        <w:rPr>
          <w:rStyle w:val="ypks7kbdpwfgdykd3qb9"/>
          <w:rFonts w:ascii="Times New Roman" w:hAnsi="Times New Roman" w:cs="Times New Roman"/>
          <w:sz w:val="28"/>
          <w:szCs w:val="28"/>
          <w:lang w:val="en-US"/>
        </w:rPr>
        <w:t>5.The</w:t>
      </w:r>
      <w:proofErr w:type="gramEnd"/>
      <w:r w:rsidRPr="002F68D2">
        <w:rPr>
          <w:rStyle w:val="ypks7kbdpwfgdykd3qb9"/>
          <w:rFonts w:ascii="Times New Roman" w:hAnsi="Times New Roman" w:cs="Times New Roman"/>
          <w:sz w:val="28"/>
          <w:szCs w:val="28"/>
          <w:lang w:val="en-US"/>
        </w:rPr>
        <w:t xml:space="preserve"> Order of money circulation.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A monetary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unit</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is a monetary denomination recognized by law as a measure of the price of all goods in the country.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Types of money – signs of money with the force of legal tender and their denominations.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Two types of money are issued: 1. paper 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2. crushing</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metal</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rods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Money</w:t>
      </w:r>
      <w:r w:rsidRPr="002F68D2">
        <w:rPr>
          <w:rFonts w:ascii="Times New Roman" w:hAnsi="Times New Roman" w:cs="Times New Roman"/>
          <w:sz w:val="28"/>
          <w:szCs w:val="28"/>
          <w:lang w:val="en-US"/>
        </w:rPr>
        <w:t xml:space="preserve">: - </w:t>
      </w:r>
      <w:r w:rsidRPr="002F68D2">
        <w:rPr>
          <w:rStyle w:val="ypks7kbdpwfgdykd3qb9"/>
          <w:rFonts w:ascii="Times New Roman" w:hAnsi="Times New Roman" w:cs="Times New Roman"/>
          <w:sz w:val="28"/>
          <w:szCs w:val="28"/>
          <w:lang w:val="en-US"/>
        </w:rPr>
        <w:t>as a measure of value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 as a means of payment</w:t>
      </w:r>
      <w:r w:rsidRPr="002F68D2">
        <w:rPr>
          <w:rFonts w:ascii="Times New Roman" w:hAnsi="Times New Roman" w:cs="Times New Roman"/>
          <w:sz w:val="28"/>
          <w:szCs w:val="28"/>
          <w:lang w:val="en-US"/>
        </w:rPr>
        <w:t xml:space="preserve"> - </w:t>
      </w:r>
      <w:r w:rsidRPr="002F68D2">
        <w:rPr>
          <w:rStyle w:val="ypks7kbdpwfgdykd3qb9"/>
          <w:rFonts w:ascii="Times New Roman" w:hAnsi="Times New Roman" w:cs="Times New Roman"/>
          <w:sz w:val="28"/>
          <w:szCs w:val="28"/>
          <w:lang w:val="en-US"/>
        </w:rPr>
        <w:t>as a means of circulation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treasure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is seen as a collection tool.</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 As world</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procedure for issuing money.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direct</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emission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Center</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in our state is the National Bank of Kazakhstan, which carries out a passive operation in the form of issuing banknotes and crushing values that are not backed by gold.</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treasury of the Ministry of Finance may also be the issuer.</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 regime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national</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as well as currency restrictions established by the state on the part of foreign 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Currencies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A</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fully rotating (freely moving)</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B) semi-rotating</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(semi-free)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 closed, not circulating (free-flowing).</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monopoly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is the exclusive right of the state to conclude transactions with currency values.</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Objects of 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monopoly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1. foreign</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2.payment documents and Securities expressed in foreign currency.</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3.precious metals of any type and state.</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4.natural precious stones in raw and processed form.</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The formation of the monetary system of the Republic of Kazakhstan begins with the decree of the president of the Republic of Kazakhstan "on the introduction of the national currency", adopted on November 12, 1993.</w:t>
      </w:r>
      <w:r w:rsidRPr="002F68D2">
        <w:rPr>
          <w:rFonts w:ascii="Times New Roman" w:hAnsi="Times New Roman" w:cs="Times New Roman"/>
          <w:sz w:val="28"/>
          <w:szCs w:val="28"/>
          <w:lang w:val="en-US"/>
        </w:rPr>
        <w:t xml:space="preserve"> </w:t>
      </w:r>
      <w:r w:rsidRPr="002F68D2">
        <w:rPr>
          <w:rStyle w:val="ypks7kbdpwfgdykd3qb9"/>
          <w:rFonts w:ascii="Times New Roman" w:hAnsi="Times New Roman" w:cs="Times New Roman"/>
          <w:sz w:val="28"/>
          <w:szCs w:val="28"/>
          <w:lang w:val="en-US"/>
        </w:rPr>
        <w:t>In connection with the same decree, since 15.11.1993, "</w:t>
      </w:r>
      <w:proofErr w:type="spellStart"/>
      <w:r w:rsidRPr="002F68D2">
        <w:rPr>
          <w:rStyle w:val="ypks7kbdpwfgdykd3qb9"/>
          <w:rFonts w:ascii="Times New Roman" w:hAnsi="Times New Roman" w:cs="Times New Roman"/>
          <w:sz w:val="28"/>
          <w:szCs w:val="28"/>
          <w:lang w:val="en-US"/>
        </w:rPr>
        <w:t>tenge</w:t>
      </w:r>
      <w:proofErr w:type="spellEnd"/>
      <w:r w:rsidRPr="002F68D2">
        <w:rPr>
          <w:rStyle w:val="ypks7kbdpwfgdykd3qb9"/>
          <w:rFonts w:ascii="Times New Roman" w:hAnsi="Times New Roman" w:cs="Times New Roman"/>
          <w:sz w:val="28"/>
          <w:szCs w:val="28"/>
          <w:lang w:val="en-US"/>
        </w:rPr>
        <w:t xml:space="preserve">" has been the national currency of the Republic of </w:t>
      </w:r>
      <w:proofErr w:type="gramStart"/>
      <w:r w:rsidRPr="002F68D2">
        <w:rPr>
          <w:rStyle w:val="ypks7kbdpwfgdykd3qb9"/>
          <w:rFonts w:ascii="Times New Roman" w:hAnsi="Times New Roman" w:cs="Times New Roman"/>
          <w:sz w:val="28"/>
          <w:szCs w:val="28"/>
          <w:lang w:val="en-US"/>
        </w:rPr>
        <w:t>Kazakhstan .</w:t>
      </w:r>
      <w:proofErr w:type="gramEnd"/>
    </w:p>
    <w:sectPr w:rsidR="00A26260" w:rsidRPr="002F6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C7"/>
    <w:rsid w:val="002F68D2"/>
    <w:rsid w:val="00A26260"/>
    <w:rsid w:val="00B37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0850"/>
  <w15:chartTrackingRefBased/>
  <w15:docId w15:val="{C1C5068B-95F4-4C5D-BEDC-2CEEBA26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2F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2026-02-16T05:11:00Z</dcterms:created>
  <dcterms:modified xsi:type="dcterms:W3CDTF">2026-02-16T05:12:00Z</dcterms:modified>
</cp:coreProperties>
</file>